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DF0A" w14:textId="6C9D97AE" w:rsidR="00601961" w:rsidRPr="001973E7" w:rsidRDefault="00601961" w:rsidP="00601961">
      <w:pPr>
        <w:tabs>
          <w:tab w:val="left" w:pos="3315"/>
        </w:tabs>
        <w:spacing w:line="240" w:lineRule="auto"/>
        <w:rPr>
          <w:rFonts w:ascii="Tahoma" w:hAnsi="Tahoma" w:cs="Tahoma"/>
          <w:sz w:val="20"/>
          <w:szCs w:val="20"/>
        </w:rPr>
      </w:pPr>
      <w:r w:rsidRPr="001973E7">
        <w:rPr>
          <w:sz w:val="20"/>
          <w:szCs w:val="20"/>
        </w:rPr>
        <w:t xml:space="preserve">Příloha č. 2 </w:t>
      </w:r>
      <w:r w:rsidRPr="001973E7">
        <w:rPr>
          <w:rFonts w:ascii="Tahoma" w:hAnsi="Tahoma" w:cs="Tahoma"/>
          <w:sz w:val="20"/>
          <w:szCs w:val="20"/>
        </w:rPr>
        <w:t xml:space="preserve">Technická specifikace/parametry </w:t>
      </w:r>
      <w:r w:rsidR="00124591">
        <w:rPr>
          <w:rFonts w:ascii="Tahoma" w:hAnsi="Tahoma" w:cs="Tahoma"/>
          <w:sz w:val="20"/>
          <w:szCs w:val="20"/>
        </w:rPr>
        <w:t xml:space="preserve">1 </w:t>
      </w:r>
      <w:r w:rsidRPr="001973E7">
        <w:rPr>
          <w:rFonts w:ascii="Tahoma" w:hAnsi="Tahoma" w:cs="Tahoma"/>
          <w:sz w:val="20"/>
          <w:szCs w:val="20"/>
        </w:rPr>
        <w:t xml:space="preserve">vozu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940"/>
        <w:gridCol w:w="3009"/>
      </w:tblGrid>
      <w:tr w:rsidR="00601961" w:rsidRPr="001973E7" w14:paraId="5BD2788C" w14:textId="77777777" w:rsidTr="00FA26CE">
        <w:trPr>
          <w:trHeight w:val="847"/>
        </w:trPr>
        <w:tc>
          <w:tcPr>
            <w:tcW w:w="1718" w:type="pct"/>
            <w:vAlign w:val="center"/>
          </w:tcPr>
          <w:p w14:paraId="1B4CC215" w14:textId="77777777" w:rsidR="00601961" w:rsidRPr="001973E7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22" w:type="pct"/>
            <w:vAlign w:val="center"/>
          </w:tcPr>
          <w:p w14:paraId="6ABE5DBE" w14:textId="77777777" w:rsidR="00601961" w:rsidRPr="001973E7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60" w:type="pct"/>
            <w:vAlign w:val="center"/>
          </w:tcPr>
          <w:p w14:paraId="5866DB2D" w14:textId="77777777" w:rsidR="00601961" w:rsidRPr="001973E7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u w:val="single"/>
                <w:lang w:eastAsia="cs-CZ"/>
              </w:rPr>
            </w:pPr>
            <w:r w:rsidRPr="001973E7">
              <w:rPr>
                <w:rFonts w:ascii="Tahoma" w:eastAsia="Times New Roman" w:hAnsi="Tahoma" w:cs="Tahoma"/>
                <w:b/>
                <w:iCs/>
                <w:sz w:val="20"/>
                <w:szCs w:val="20"/>
                <w:u w:val="single"/>
                <w:lang w:eastAsia="cs-CZ"/>
              </w:rPr>
              <w:t xml:space="preserve">ANO / NE </w:t>
            </w:r>
          </w:p>
          <w:p w14:paraId="241F321E" w14:textId="30EB92AE" w:rsidR="00601961" w:rsidRPr="001973E7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u w:val="single"/>
                <w:lang w:eastAsia="cs-CZ"/>
              </w:rPr>
            </w:pPr>
            <w:r w:rsidRPr="001973E7">
              <w:rPr>
                <w:rFonts w:ascii="Tahoma" w:eastAsia="Times New Roman" w:hAnsi="Tahoma" w:cs="Tahoma"/>
                <w:b/>
                <w:iCs/>
                <w:sz w:val="20"/>
                <w:szCs w:val="20"/>
                <w:u w:val="single"/>
                <w:lang w:eastAsia="cs-CZ"/>
              </w:rPr>
              <w:t>VYPLNÍ ÚČASTNÍK</w:t>
            </w:r>
          </w:p>
        </w:tc>
      </w:tr>
      <w:tr w:rsidR="001973E7" w:rsidRPr="001973E7" w14:paraId="145B8566" w14:textId="77777777" w:rsidTr="001973E7">
        <w:trPr>
          <w:trHeight w:val="407"/>
        </w:trPr>
        <w:tc>
          <w:tcPr>
            <w:tcW w:w="5000" w:type="pct"/>
            <w:gridSpan w:val="3"/>
            <w:vAlign w:val="center"/>
          </w:tcPr>
          <w:p w14:paraId="6D529643" w14:textId="63842C5A" w:rsidR="001973E7" w:rsidRPr="001973E7" w:rsidRDefault="001973E7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u w:val="single"/>
                <w:lang w:eastAsia="cs-CZ"/>
              </w:rPr>
            </w:pPr>
            <w:r w:rsidRPr="001973E7">
              <w:rPr>
                <w:rFonts w:ascii="Tahoma" w:eastAsia="Times New Roman" w:hAnsi="Tahoma" w:cs="Tahoma"/>
                <w:b/>
                <w:iCs/>
                <w:sz w:val="20"/>
                <w:szCs w:val="20"/>
                <w:u w:val="single"/>
                <w:lang w:eastAsia="cs-CZ"/>
              </w:rPr>
              <w:t>Technické údaje</w:t>
            </w:r>
          </w:p>
        </w:tc>
      </w:tr>
      <w:tr w:rsidR="00601961" w:rsidRPr="00601961" w14:paraId="1621B45F" w14:textId="77777777" w:rsidTr="00FA26CE">
        <w:trPr>
          <w:trHeight w:val="847"/>
        </w:trPr>
        <w:tc>
          <w:tcPr>
            <w:tcW w:w="1718" w:type="pct"/>
            <w:vAlign w:val="center"/>
          </w:tcPr>
          <w:p w14:paraId="79138D94" w14:textId="77777777" w:rsidR="00601961" w:rsidRPr="00601961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cs-CZ"/>
              </w:rPr>
            </w:pPr>
            <w:permStart w:id="1484536314" w:edGrp="everyone" w:colFirst="2" w:colLast="2"/>
            <w:r w:rsidRPr="00601961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622" w:type="pct"/>
            <w:vAlign w:val="center"/>
          </w:tcPr>
          <w:p w14:paraId="7E2B63BE" w14:textId="7CF32F80" w:rsidR="00601961" w:rsidRPr="00601961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cs-CZ"/>
              </w:rPr>
            </w:pPr>
            <w:r w:rsidRPr="00601961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cs-CZ"/>
              </w:rPr>
              <w:t xml:space="preserve">Požadované parametry </w:t>
            </w:r>
          </w:p>
        </w:tc>
        <w:tc>
          <w:tcPr>
            <w:tcW w:w="1660" w:type="pct"/>
            <w:vAlign w:val="center"/>
          </w:tcPr>
          <w:p w14:paraId="619E6F53" w14:textId="4789E3D7" w:rsidR="00601961" w:rsidRPr="00601961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u w:val="single"/>
                <w:lang w:eastAsia="cs-CZ"/>
              </w:rPr>
            </w:pPr>
          </w:p>
        </w:tc>
      </w:tr>
      <w:tr w:rsidR="00601961" w:rsidRPr="00601961" w14:paraId="3AB62731" w14:textId="77777777" w:rsidTr="00FA26CE">
        <w:trPr>
          <w:trHeight w:val="270"/>
        </w:trPr>
        <w:tc>
          <w:tcPr>
            <w:tcW w:w="1718" w:type="pct"/>
          </w:tcPr>
          <w:p w14:paraId="26116599" w14:textId="77777777" w:rsidR="00601961" w:rsidRPr="00601961" w:rsidRDefault="00601961" w:rsidP="00601961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permStart w:id="1930646986" w:edGrp="everyone" w:colFirst="2" w:colLast="2"/>
            <w:permEnd w:id="1484536314"/>
            <w:r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622" w:type="pct"/>
          </w:tcPr>
          <w:p w14:paraId="04736432" w14:textId="77777777" w:rsidR="00601961" w:rsidRPr="00601961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r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2 ks nového automobilu</w:t>
            </w:r>
          </w:p>
        </w:tc>
        <w:tc>
          <w:tcPr>
            <w:tcW w:w="1660" w:type="pct"/>
          </w:tcPr>
          <w:p w14:paraId="59D77BD3" w14:textId="77777777" w:rsidR="00601961" w:rsidRPr="00601961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601961" w:rsidRPr="00601961" w14:paraId="3D2DC0F6" w14:textId="77777777" w:rsidTr="00FA26CE">
        <w:trPr>
          <w:trHeight w:val="343"/>
        </w:trPr>
        <w:tc>
          <w:tcPr>
            <w:tcW w:w="1718" w:type="pct"/>
          </w:tcPr>
          <w:p w14:paraId="790A5EF6" w14:textId="77777777" w:rsidR="00601961" w:rsidRPr="00601961" w:rsidRDefault="00601961" w:rsidP="00601961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permStart w:id="2123197523" w:edGrp="everyone" w:colFirst="2" w:colLast="2"/>
            <w:permEnd w:id="1930646986"/>
            <w:r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Karoserie</w:t>
            </w:r>
          </w:p>
        </w:tc>
        <w:tc>
          <w:tcPr>
            <w:tcW w:w="1622" w:type="pct"/>
          </w:tcPr>
          <w:p w14:paraId="1DE9ED3E" w14:textId="77777777" w:rsidR="00601961" w:rsidRPr="00601961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  <w:r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sedan, liftback, hatchback nebo kombi</w:t>
            </w:r>
          </w:p>
        </w:tc>
        <w:tc>
          <w:tcPr>
            <w:tcW w:w="1660" w:type="pct"/>
          </w:tcPr>
          <w:p w14:paraId="323F3053" w14:textId="77777777" w:rsidR="00601961" w:rsidRPr="00601961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0033CC"/>
                <w:sz w:val="20"/>
                <w:szCs w:val="20"/>
                <w:lang w:eastAsia="cs-CZ"/>
              </w:rPr>
            </w:pPr>
          </w:p>
        </w:tc>
      </w:tr>
      <w:tr w:rsidR="00601961" w:rsidRPr="00601961" w14:paraId="6FAC9674" w14:textId="77777777" w:rsidTr="00FA26CE">
        <w:trPr>
          <w:trHeight w:val="343"/>
        </w:trPr>
        <w:tc>
          <w:tcPr>
            <w:tcW w:w="1718" w:type="pct"/>
          </w:tcPr>
          <w:p w14:paraId="1F506AEC" w14:textId="77777777" w:rsidR="00601961" w:rsidRPr="00601961" w:rsidRDefault="00601961" w:rsidP="00601961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permStart w:id="592661222" w:edGrp="everyone" w:colFirst="2" w:colLast="2"/>
            <w:permEnd w:id="2123197523"/>
            <w:r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Počet míst</w:t>
            </w:r>
          </w:p>
        </w:tc>
        <w:tc>
          <w:tcPr>
            <w:tcW w:w="1622" w:type="pct"/>
          </w:tcPr>
          <w:p w14:paraId="6B229322" w14:textId="131C1545" w:rsidR="00601961" w:rsidRPr="00601961" w:rsidRDefault="002C6395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m</w:t>
            </w:r>
            <w:r w:rsidR="00601961"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inimálně 5</w:t>
            </w:r>
          </w:p>
        </w:tc>
        <w:tc>
          <w:tcPr>
            <w:tcW w:w="1660" w:type="pct"/>
          </w:tcPr>
          <w:p w14:paraId="2873706C" w14:textId="77777777" w:rsidR="00601961" w:rsidRPr="00601961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</w:p>
        </w:tc>
      </w:tr>
      <w:tr w:rsidR="00601961" w:rsidRPr="00601961" w14:paraId="48695FE2" w14:textId="77777777" w:rsidTr="00FA26CE">
        <w:trPr>
          <w:trHeight w:val="20"/>
        </w:trPr>
        <w:tc>
          <w:tcPr>
            <w:tcW w:w="1718" w:type="pct"/>
          </w:tcPr>
          <w:p w14:paraId="4B14DB53" w14:textId="77777777" w:rsidR="00601961" w:rsidRPr="00601961" w:rsidRDefault="00601961" w:rsidP="00601961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permStart w:id="1768186145" w:edGrp="everyone" w:colFirst="2" w:colLast="2"/>
            <w:permEnd w:id="592661222"/>
            <w:r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Barva</w:t>
            </w:r>
          </w:p>
        </w:tc>
        <w:tc>
          <w:tcPr>
            <w:tcW w:w="1622" w:type="pct"/>
          </w:tcPr>
          <w:p w14:paraId="7A2ECA4D" w14:textId="51AE5DAC" w:rsidR="00601961" w:rsidRPr="00601961" w:rsidRDefault="00AC42C8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b</w:t>
            </w:r>
            <w:r w:rsidR="00601961"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ílá</w:t>
            </w: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 xml:space="preserve"> (</w:t>
            </w:r>
            <w:r w:rsidRPr="00AC42C8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odpovídá požadavkům na vozovou flotilu příspěvkových organizací Moravskoslezského kraje)</w:t>
            </w:r>
          </w:p>
        </w:tc>
        <w:tc>
          <w:tcPr>
            <w:tcW w:w="1660" w:type="pct"/>
          </w:tcPr>
          <w:p w14:paraId="7013F34A" w14:textId="77777777" w:rsidR="00601961" w:rsidRPr="00601961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</w:p>
        </w:tc>
      </w:tr>
      <w:tr w:rsidR="00601961" w:rsidRPr="00601961" w14:paraId="235579CB" w14:textId="77777777" w:rsidTr="00FA26CE">
        <w:trPr>
          <w:trHeight w:val="343"/>
        </w:trPr>
        <w:tc>
          <w:tcPr>
            <w:tcW w:w="1718" w:type="pct"/>
          </w:tcPr>
          <w:p w14:paraId="0D9040A3" w14:textId="77777777" w:rsidR="00601961" w:rsidRPr="00601961" w:rsidRDefault="00601961" w:rsidP="00601961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permStart w:id="1448508059" w:edGrp="everyone" w:colFirst="2" w:colLast="2"/>
            <w:permEnd w:id="1768186145"/>
            <w:r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Výkon</w:t>
            </w:r>
          </w:p>
        </w:tc>
        <w:tc>
          <w:tcPr>
            <w:tcW w:w="1622" w:type="pct"/>
          </w:tcPr>
          <w:p w14:paraId="720C7764" w14:textId="75E40AA1" w:rsidR="00601961" w:rsidRPr="00601961" w:rsidRDefault="00AC42C8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m</w:t>
            </w:r>
            <w:r w:rsidR="00601961"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in. 85 kW</w:t>
            </w:r>
          </w:p>
        </w:tc>
        <w:tc>
          <w:tcPr>
            <w:tcW w:w="1660" w:type="pct"/>
          </w:tcPr>
          <w:p w14:paraId="634D30C9" w14:textId="77777777" w:rsidR="00601961" w:rsidRPr="00601961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</w:p>
        </w:tc>
      </w:tr>
      <w:tr w:rsidR="00601961" w:rsidRPr="00601961" w14:paraId="59BD8FB3" w14:textId="77777777" w:rsidTr="00FA26CE">
        <w:trPr>
          <w:trHeight w:val="343"/>
        </w:trPr>
        <w:tc>
          <w:tcPr>
            <w:tcW w:w="1718" w:type="pct"/>
          </w:tcPr>
          <w:p w14:paraId="212E345E" w14:textId="77777777" w:rsidR="00601961" w:rsidRPr="00601961" w:rsidRDefault="00601961" w:rsidP="00601961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permStart w:id="1911516406" w:edGrp="everyone" w:colFirst="2" w:colLast="2"/>
            <w:permEnd w:id="1448508059"/>
            <w:r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 xml:space="preserve">Emisní norma </w:t>
            </w:r>
          </w:p>
        </w:tc>
        <w:tc>
          <w:tcPr>
            <w:tcW w:w="1622" w:type="pct"/>
          </w:tcPr>
          <w:p w14:paraId="049BC8E7" w14:textId="59596E7F" w:rsidR="00601961" w:rsidRPr="00601961" w:rsidRDefault="00AC42C8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m</w:t>
            </w:r>
            <w:r w:rsidR="00601961" w:rsidRPr="001973E7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 xml:space="preserve">in. </w:t>
            </w:r>
            <w:r w:rsidR="00601961"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EURO 6</w:t>
            </w:r>
          </w:p>
        </w:tc>
        <w:tc>
          <w:tcPr>
            <w:tcW w:w="1660" w:type="pct"/>
          </w:tcPr>
          <w:p w14:paraId="6776F5B8" w14:textId="77777777" w:rsidR="00601961" w:rsidRPr="00601961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601961" w:rsidRPr="00601961" w14:paraId="51BA353E" w14:textId="77777777" w:rsidTr="00FA26CE">
        <w:trPr>
          <w:trHeight w:val="343"/>
        </w:trPr>
        <w:tc>
          <w:tcPr>
            <w:tcW w:w="1718" w:type="pct"/>
          </w:tcPr>
          <w:p w14:paraId="583EA988" w14:textId="77777777" w:rsidR="00601961" w:rsidRPr="00601961" w:rsidRDefault="00601961" w:rsidP="00601961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permStart w:id="1425352124" w:edGrp="everyone" w:colFirst="2" w:colLast="2"/>
            <w:permEnd w:id="1911516406"/>
            <w:r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Převodovka</w:t>
            </w:r>
          </w:p>
        </w:tc>
        <w:tc>
          <w:tcPr>
            <w:tcW w:w="1622" w:type="pct"/>
          </w:tcPr>
          <w:p w14:paraId="76FAA8A2" w14:textId="3B0BC9DE" w:rsidR="00601961" w:rsidRPr="00601961" w:rsidRDefault="00AC42C8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m</w:t>
            </w:r>
            <w:r w:rsidR="00601961"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echanická 6</w:t>
            </w: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 xml:space="preserve"> </w:t>
            </w:r>
            <w:r w:rsidR="00601961"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st.</w:t>
            </w:r>
          </w:p>
        </w:tc>
        <w:tc>
          <w:tcPr>
            <w:tcW w:w="1660" w:type="pct"/>
          </w:tcPr>
          <w:p w14:paraId="09245414" w14:textId="77777777" w:rsidR="00601961" w:rsidRPr="00601961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</w:p>
        </w:tc>
      </w:tr>
      <w:tr w:rsidR="00601961" w:rsidRPr="00601961" w14:paraId="47937E61" w14:textId="77777777" w:rsidTr="00FA26CE">
        <w:trPr>
          <w:trHeight w:val="343"/>
        </w:trPr>
        <w:tc>
          <w:tcPr>
            <w:tcW w:w="1718" w:type="pct"/>
          </w:tcPr>
          <w:p w14:paraId="6F996B47" w14:textId="77777777" w:rsidR="00601961" w:rsidRPr="00601961" w:rsidRDefault="00601961" w:rsidP="00601961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permStart w:id="1176992831" w:edGrp="everyone" w:colFirst="2" w:colLast="2"/>
            <w:permEnd w:id="1425352124"/>
            <w:r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Interiér</w:t>
            </w:r>
          </w:p>
        </w:tc>
        <w:tc>
          <w:tcPr>
            <w:tcW w:w="1622" w:type="pct"/>
          </w:tcPr>
          <w:p w14:paraId="6BB5883D" w14:textId="382F86D2" w:rsidR="00601961" w:rsidRPr="00601961" w:rsidRDefault="00AC42C8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t</w:t>
            </w:r>
            <w:r w:rsidR="00601961"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mavý, snadno čistitelný</w:t>
            </w:r>
          </w:p>
        </w:tc>
        <w:tc>
          <w:tcPr>
            <w:tcW w:w="1660" w:type="pct"/>
          </w:tcPr>
          <w:p w14:paraId="2E387955" w14:textId="77777777" w:rsidR="00601961" w:rsidRPr="00601961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</w:p>
        </w:tc>
      </w:tr>
      <w:tr w:rsidR="00601961" w:rsidRPr="00601961" w14:paraId="642AB69F" w14:textId="77777777" w:rsidTr="00FA26CE">
        <w:trPr>
          <w:trHeight w:val="20"/>
        </w:trPr>
        <w:tc>
          <w:tcPr>
            <w:tcW w:w="1718" w:type="pct"/>
          </w:tcPr>
          <w:p w14:paraId="00643A8A" w14:textId="77777777" w:rsidR="00601961" w:rsidRPr="00601961" w:rsidRDefault="00601961" w:rsidP="006019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cs-CZ"/>
              </w:rPr>
            </w:pPr>
            <w:permStart w:id="959346770" w:edGrp="everyone" w:colFirst="2" w:colLast="2"/>
            <w:permEnd w:id="1176992831"/>
            <w:r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 xml:space="preserve">Kola </w:t>
            </w:r>
          </w:p>
        </w:tc>
        <w:tc>
          <w:tcPr>
            <w:tcW w:w="1622" w:type="pct"/>
          </w:tcPr>
          <w:p w14:paraId="202677CF" w14:textId="488F0261" w:rsidR="00601961" w:rsidRPr="00601961" w:rsidRDefault="002C6395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z</w:t>
            </w:r>
            <w:r w:rsidR="00601961"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 xml:space="preserve"> lehkých slitin min. 17“</w:t>
            </w:r>
          </w:p>
        </w:tc>
        <w:tc>
          <w:tcPr>
            <w:tcW w:w="1660" w:type="pct"/>
          </w:tcPr>
          <w:p w14:paraId="7ECEF219" w14:textId="77777777" w:rsidR="00601961" w:rsidRPr="00601961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</w:p>
        </w:tc>
      </w:tr>
      <w:tr w:rsidR="00601961" w:rsidRPr="00601961" w14:paraId="5606F22E" w14:textId="77777777" w:rsidTr="00FA26CE">
        <w:trPr>
          <w:trHeight w:val="343"/>
        </w:trPr>
        <w:tc>
          <w:tcPr>
            <w:tcW w:w="1718" w:type="pct"/>
          </w:tcPr>
          <w:p w14:paraId="55ACD03F" w14:textId="18ECC3C0" w:rsidR="00601961" w:rsidRPr="00601961" w:rsidRDefault="001973E7" w:rsidP="00601961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permStart w:id="1268277095" w:edGrp="everyone" w:colFirst="2" w:colLast="2"/>
            <w:permEnd w:id="959346770"/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Z</w:t>
            </w:r>
            <w:r w:rsidR="00601961"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avazadlov</w:t>
            </w: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ý</w:t>
            </w:r>
            <w:r w:rsidR="00601961"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 xml:space="preserve"> prostor při 5 sedadlech, prostor za druhou řadou sedadel </w:t>
            </w:r>
          </w:p>
        </w:tc>
        <w:tc>
          <w:tcPr>
            <w:tcW w:w="1622" w:type="pct"/>
          </w:tcPr>
          <w:p w14:paraId="61BDDC99" w14:textId="5ACEFA83" w:rsidR="00601961" w:rsidRPr="00601961" w:rsidRDefault="00AC42C8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m</w:t>
            </w:r>
            <w:r w:rsidR="00601961"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in</w:t>
            </w:r>
            <w:r w:rsidR="00601961" w:rsidRPr="001973E7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.</w:t>
            </w:r>
            <w:r w:rsidR="00601961" w:rsidRPr="00601961"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 xml:space="preserve"> 460 l</w:t>
            </w:r>
          </w:p>
        </w:tc>
        <w:tc>
          <w:tcPr>
            <w:tcW w:w="1660" w:type="pct"/>
          </w:tcPr>
          <w:p w14:paraId="4BC4C002" w14:textId="77777777" w:rsidR="00601961" w:rsidRPr="00601961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</w:p>
        </w:tc>
      </w:tr>
      <w:tr w:rsidR="00601961" w:rsidRPr="001973E7" w14:paraId="0A41B851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391" w14:textId="799CC7A1" w:rsidR="00601961" w:rsidRPr="001973E7" w:rsidRDefault="00601961" w:rsidP="00601961">
            <w:pPr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1308054825" w:edGrp="everyone" w:colFirst="2" w:colLast="2"/>
            <w:permEnd w:id="1268277095"/>
            <w:r w:rsidRPr="001973E7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Záruka 5 let, do 100000 km co nastane dříve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2C57" w14:textId="6979C40B" w:rsidR="00601961" w:rsidRPr="001973E7" w:rsidRDefault="00AC42C8" w:rsidP="00601961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735" w14:textId="77777777" w:rsidR="00601961" w:rsidRPr="001973E7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601961" w:rsidRPr="001973E7" w14:paraId="1F1006AC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2770" w14:textId="0E7A8CA3" w:rsidR="00601961" w:rsidRPr="001973E7" w:rsidRDefault="00601961" w:rsidP="001973E7">
            <w:pPr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2139042618" w:edGrp="everyone" w:colFirst="2" w:colLast="2"/>
            <w:permEnd w:id="1308054825"/>
            <w:r w:rsidRPr="00601961">
              <w:rPr>
                <w:rFonts w:ascii="Tahoma" w:eastAsia="Calibri" w:hAnsi="Tahoma" w:cs="Tahoma"/>
                <w:iCs/>
                <w:sz w:val="20"/>
                <w:szCs w:val="20"/>
              </w:rPr>
              <w:t>Adaptivní tempomat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B240" w14:textId="0D6DF2CF" w:rsidR="00601961" w:rsidRPr="001973E7" w:rsidRDefault="00AC42C8" w:rsidP="00601961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4CA" w14:textId="77777777" w:rsidR="00601961" w:rsidRPr="001973E7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601961" w:rsidRPr="001973E7" w14:paraId="53221EA1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2CAF" w14:textId="52A9B44D" w:rsidR="00601961" w:rsidRPr="001973E7" w:rsidRDefault="00601961" w:rsidP="001973E7">
            <w:pPr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693701172" w:edGrp="everyone" w:colFirst="2" w:colLast="2"/>
            <w:permEnd w:id="2139042618"/>
            <w:r w:rsidRPr="00601961">
              <w:rPr>
                <w:rFonts w:ascii="Tahoma" w:eastAsia="Calibri" w:hAnsi="Tahoma" w:cs="Tahoma"/>
                <w:iCs/>
                <w:sz w:val="20"/>
                <w:szCs w:val="20"/>
              </w:rPr>
              <w:t>Parkovací senzory</w:t>
            </w:r>
            <w:r w:rsidR="001973E7" w:rsidRPr="00601961">
              <w:rPr>
                <w:rFonts w:ascii="Tahoma" w:eastAsia="Calibri" w:hAnsi="Tahoma" w:cs="Tahoma"/>
                <w:iCs/>
                <w:sz w:val="20"/>
                <w:szCs w:val="20"/>
              </w:rPr>
              <w:t xml:space="preserve"> v předu a vzadu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0E5E" w14:textId="3B2AA5F8" w:rsidR="00601961" w:rsidRPr="001973E7" w:rsidRDefault="00AC42C8" w:rsidP="00601961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E8FD" w14:textId="77777777" w:rsidR="00601961" w:rsidRPr="001973E7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601961" w:rsidRPr="001973E7" w14:paraId="325EB9ED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AC17" w14:textId="5376C543" w:rsidR="00601961" w:rsidRPr="001973E7" w:rsidRDefault="00601961" w:rsidP="001973E7">
            <w:pPr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98793012" w:edGrp="everyone" w:colFirst="2" w:colLast="2"/>
            <w:permEnd w:id="693701172"/>
            <w:r w:rsidRPr="00601961">
              <w:rPr>
                <w:rFonts w:ascii="Tahoma" w:eastAsia="Calibri" w:hAnsi="Tahoma" w:cs="Tahoma"/>
                <w:iCs/>
                <w:sz w:val="20"/>
                <w:szCs w:val="20"/>
              </w:rPr>
              <w:t>Asistent pro udržení v jízdním pruhu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C439" w14:textId="7505FBE3" w:rsidR="00601961" w:rsidRPr="001973E7" w:rsidRDefault="00AC42C8" w:rsidP="00601961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9EB1" w14:textId="77777777" w:rsidR="00601961" w:rsidRPr="001973E7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601961" w:rsidRPr="001973E7" w14:paraId="3DD95F13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8D19" w14:textId="0E71EEE8" w:rsidR="00601961" w:rsidRPr="001973E7" w:rsidRDefault="00601961" w:rsidP="001973E7">
            <w:pPr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813499933" w:edGrp="everyone" w:colFirst="2" w:colLast="2"/>
            <w:permEnd w:id="98793012"/>
            <w:r w:rsidRPr="00601961">
              <w:rPr>
                <w:rFonts w:ascii="Tahoma" w:eastAsia="Calibri" w:hAnsi="Tahoma" w:cs="Tahoma"/>
                <w:iCs/>
                <w:sz w:val="20"/>
                <w:szCs w:val="20"/>
              </w:rPr>
              <w:t>Kamera pro zpětný výhled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F596" w14:textId="07DC6CF9" w:rsidR="00601961" w:rsidRPr="001973E7" w:rsidRDefault="00AC42C8" w:rsidP="00601961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EED" w14:textId="77777777" w:rsidR="00601961" w:rsidRPr="001973E7" w:rsidRDefault="00601961" w:rsidP="00601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1973E7" w:rsidRPr="001973E7" w14:paraId="75707E20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7A7" w14:textId="1D0CDFF5" w:rsidR="001973E7" w:rsidRPr="001973E7" w:rsidRDefault="001973E7" w:rsidP="001973E7">
            <w:pPr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1664308825" w:edGrp="everyone" w:colFirst="2" w:colLast="2"/>
            <w:permEnd w:id="813499933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Airbagy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3151" w14:textId="66411DFC" w:rsidR="001973E7" w:rsidRPr="001973E7" w:rsidRDefault="00AC42C8" w:rsidP="001973E7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m</w:t>
            </w:r>
            <w:r w:rsidR="001973E7"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in. 8</w:t>
            </w:r>
            <w:r w:rsidR="006E67E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 </w:t>
            </w:r>
            <w:r w:rsidR="001973E7"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ks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9643" w14:textId="77777777" w:rsidR="001973E7" w:rsidRPr="001973E7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1973E7" w:rsidRPr="001973E7" w14:paraId="15D0B0AF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B5B5" w14:textId="494301A3" w:rsidR="001973E7" w:rsidRPr="001973E7" w:rsidRDefault="00601961" w:rsidP="001973E7">
            <w:pPr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45635949" w:edGrp="everyone" w:colFirst="2" w:colLast="2"/>
            <w:permEnd w:id="1664308825"/>
            <w:r w:rsidRPr="00601961">
              <w:rPr>
                <w:rFonts w:ascii="Tahoma" w:eastAsia="Calibri" w:hAnsi="Tahoma" w:cs="Tahoma"/>
                <w:iCs/>
                <w:sz w:val="20"/>
                <w:szCs w:val="20"/>
              </w:rPr>
              <w:t>Hlídání mrtvého úhlu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BBCC" w14:textId="01A9BF42" w:rsidR="001973E7" w:rsidRPr="001973E7" w:rsidRDefault="00AC42C8" w:rsidP="001973E7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448" w14:textId="77777777" w:rsidR="001973E7" w:rsidRPr="001973E7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1973E7" w:rsidRPr="001973E7" w14:paraId="66DD26C1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81B2" w14:textId="7FE0DBE7" w:rsidR="001973E7" w:rsidRPr="001973E7" w:rsidRDefault="001973E7" w:rsidP="001973E7">
            <w:pPr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41120231" w:edGrp="everyone" w:colFirst="2" w:colLast="2"/>
            <w:permEnd w:id="45635949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Podpora pro správnou instalaci dětských autosedaček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7662" w14:textId="6E4C02B5" w:rsidR="001973E7" w:rsidRPr="001973E7" w:rsidRDefault="00AC42C8" w:rsidP="001973E7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CF1" w14:textId="77777777" w:rsidR="001973E7" w:rsidRPr="001973E7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1973E7" w:rsidRPr="001973E7" w14:paraId="34A7C69B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B97" w14:textId="518E3A78" w:rsidR="001973E7" w:rsidRPr="001973E7" w:rsidRDefault="001973E7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607857010" w:edGrp="everyone" w:colFirst="2" w:colLast="2"/>
            <w:permEnd w:id="41120231"/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O</w:t>
            </w:r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chrana proti</w:t>
            </w:r>
            <w:r w:rsidRPr="001973E7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 neúmyslnému</w:t>
            </w:r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 otevření dveří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45D6" w14:textId="20DA1119" w:rsidR="001973E7" w:rsidRPr="001973E7" w:rsidRDefault="00AC42C8" w:rsidP="001973E7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m</w:t>
            </w:r>
            <w:r w:rsidR="001973E7"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in</w:t>
            </w:r>
            <w:r w:rsidR="001973E7" w:rsidRPr="001973E7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. </w:t>
            </w:r>
            <w:r w:rsidR="001973E7"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mechanická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59C" w14:textId="77777777" w:rsidR="001973E7" w:rsidRPr="001973E7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1973E7" w:rsidRPr="001973E7" w14:paraId="4930D81D" w14:textId="77777777" w:rsidTr="00FA26CE">
        <w:trPr>
          <w:trHeight w:val="479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60B9" w14:textId="16DBFB8A" w:rsidR="001973E7" w:rsidRPr="001973E7" w:rsidRDefault="001973E7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1360536149" w:edGrp="everyone" w:colFirst="2" w:colLast="2"/>
            <w:permEnd w:id="607857010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Systém pro sledování únavy řidiče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6209" w14:textId="5BDCEAD3" w:rsidR="001973E7" w:rsidRPr="001973E7" w:rsidRDefault="00AC42C8" w:rsidP="001973E7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264" w14:textId="77777777" w:rsidR="001973E7" w:rsidRPr="001973E7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1973E7" w:rsidRPr="001973E7" w14:paraId="79F5228D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823" w14:textId="15D563E9" w:rsidR="001973E7" w:rsidRPr="001973E7" w:rsidRDefault="001973E7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49497545" w:edGrp="everyone" w:colFirst="2" w:colLast="2"/>
            <w:permEnd w:id="1360536149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Systém pro kontrolu</w:t>
            </w:r>
            <w:r w:rsidRPr="001973E7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 </w:t>
            </w:r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stability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1FF4" w14:textId="6494B6B3" w:rsidR="001973E7" w:rsidRPr="001973E7" w:rsidRDefault="00AC42C8" w:rsidP="001973E7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8312" w14:textId="77777777" w:rsidR="001973E7" w:rsidRPr="001973E7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1973E7" w:rsidRPr="001973E7" w14:paraId="6541D837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FF4" w14:textId="3666AE26" w:rsidR="001973E7" w:rsidRPr="001973E7" w:rsidRDefault="001973E7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863984096" w:edGrp="everyone" w:colFirst="2" w:colLast="2"/>
            <w:permEnd w:id="49497545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Systém pro detekci překážek a chodců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5A6" w14:textId="6D84C72D" w:rsidR="001973E7" w:rsidRPr="001973E7" w:rsidRDefault="00AC42C8" w:rsidP="001973E7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27C" w14:textId="77777777" w:rsidR="001973E7" w:rsidRPr="001973E7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1973E7" w:rsidRPr="001973E7" w14:paraId="3292D1DA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FA5" w14:textId="1C33ACBE" w:rsidR="001973E7" w:rsidRPr="001973E7" w:rsidRDefault="001973E7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21257925" w:edGrp="everyone" w:colFirst="2" w:colLast="2"/>
            <w:permEnd w:id="863984096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Asistent pro nouzové brždění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D65F" w14:textId="57E4AF10" w:rsidR="001973E7" w:rsidRPr="001973E7" w:rsidRDefault="00AC42C8" w:rsidP="001973E7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4A7" w14:textId="77777777" w:rsidR="001973E7" w:rsidRPr="001973E7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1973E7" w:rsidRPr="001973E7" w14:paraId="421CA7EE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8229" w14:textId="6D2139B7" w:rsidR="001973E7" w:rsidRPr="001973E7" w:rsidRDefault="001973E7" w:rsidP="001973E7">
            <w:pPr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1571176400" w:edGrp="everyone" w:colFirst="2" w:colLast="2"/>
            <w:permEnd w:id="21257925"/>
            <w:r w:rsidRPr="001973E7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Asistent rozjezdu do kopce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6D2" w14:textId="1B6586DE" w:rsidR="001973E7" w:rsidRPr="001973E7" w:rsidRDefault="00AC42C8" w:rsidP="001973E7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BDA8" w14:textId="77777777" w:rsidR="001973E7" w:rsidRPr="001973E7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1973E7" w:rsidRPr="001973E7" w14:paraId="4C684662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D50" w14:textId="441660E2" w:rsidR="001973E7" w:rsidRPr="001973E7" w:rsidRDefault="001973E7" w:rsidP="001973E7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permStart w:id="88082018" w:edGrp="everyone" w:colFirst="2" w:colLast="2"/>
            <w:permEnd w:id="1571176400"/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Elektronické ovládání oken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3047" w14:textId="4288B9A3" w:rsidR="001973E7" w:rsidRPr="001973E7" w:rsidRDefault="00AC42C8" w:rsidP="001973E7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92B" w14:textId="77777777" w:rsidR="001973E7" w:rsidRPr="001973E7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1973E7" w:rsidRPr="00601961" w14:paraId="52944047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A64D" w14:textId="0A249002" w:rsidR="001973E7" w:rsidRPr="00601961" w:rsidRDefault="0060726B" w:rsidP="001973E7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</w:pPr>
            <w:permStart w:id="1079773672" w:edGrp="everyone" w:colFirst="2" w:colLast="2"/>
            <w:permEnd w:id="88082018"/>
            <w:r>
              <w:rPr>
                <w:rFonts w:ascii="Tahoma" w:eastAsia="Times New Roman" w:hAnsi="Tahoma" w:cs="Tahoma"/>
                <w:iCs/>
                <w:sz w:val="20"/>
                <w:szCs w:val="20"/>
                <w:lang w:eastAsia="cs-CZ"/>
              </w:rPr>
              <w:t>Dešťový senzor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B45A" w14:textId="3390C817" w:rsidR="00601961" w:rsidRPr="00601961" w:rsidRDefault="00AC42C8" w:rsidP="00BE705F">
            <w:pPr>
              <w:spacing w:after="0" w:line="240" w:lineRule="auto"/>
              <w:jc w:val="center"/>
              <w:rPr>
                <w:rFonts w:ascii="Tahoma" w:eastAsia="Calibri" w:hAnsi="Tahoma" w:cs="Tahoma"/>
                <w:iCs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961" w14:textId="77777777" w:rsidR="001973E7" w:rsidRPr="00601961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color w:val="3366FF"/>
                <w:sz w:val="20"/>
                <w:szCs w:val="20"/>
                <w:lang w:eastAsia="cs-CZ"/>
              </w:rPr>
            </w:pPr>
          </w:p>
        </w:tc>
      </w:tr>
      <w:tr w:rsidR="001973E7" w:rsidRPr="00601961" w14:paraId="6B90D280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CF51" w14:textId="7AA127F7" w:rsidR="001973E7" w:rsidRPr="00601961" w:rsidRDefault="0060726B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424627575" w:edGrp="everyone" w:colFirst="2" w:colLast="2"/>
            <w:permEnd w:id="1079773672"/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Deaktivace airbagu spolujezdce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A1B8" w14:textId="70109CB3" w:rsidR="001973E7" w:rsidRPr="00601961" w:rsidRDefault="00AC42C8" w:rsidP="00BE7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FAEB" w14:textId="77777777" w:rsidR="001973E7" w:rsidRPr="00601961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4472C4"/>
                <w:sz w:val="20"/>
                <w:szCs w:val="20"/>
                <w:lang w:eastAsia="cs-CZ"/>
              </w:rPr>
            </w:pPr>
          </w:p>
        </w:tc>
      </w:tr>
      <w:tr w:rsidR="001973E7" w:rsidRPr="00601961" w14:paraId="76F35663" w14:textId="77777777" w:rsidTr="00FA26CE">
        <w:trPr>
          <w:trHeight w:val="595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D21" w14:textId="104D9B1A" w:rsidR="001973E7" w:rsidRPr="00601961" w:rsidRDefault="001973E7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1858415724" w:edGrp="everyone" w:colFirst="2" w:colLast="2"/>
            <w:permEnd w:id="424627575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lastRenderedPageBreak/>
              <w:t>Sedadlo řidiče výškově nastavitelné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92BB" w14:textId="05B41095" w:rsidR="001973E7" w:rsidRPr="00601961" w:rsidRDefault="00AC42C8" w:rsidP="00197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E50" w14:textId="77777777" w:rsidR="001973E7" w:rsidRPr="00601961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4472C4"/>
                <w:sz w:val="20"/>
                <w:szCs w:val="20"/>
                <w:lang w:eastAsia="cs-CZ"/>
              </w:rPr>
            </w:pPr>
          </w:p>
        </w:tc>
      </w:tr>
      <w:tr w:rsidR="001973E7" w:rsidRPr="00601961" w14:paraId="71BF1899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ED7" w14:textId="77777777" w:rsidR="001973E7" w:rsidRPr="00601961" w:rsidRDefault="001973E7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1881359206" w:edGrp="everyone" w:colFirst="2" w:colLast="2"/>
            <w:permEnd w:id="1858415724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Centrální zamykání s dálkovým ovládáním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B9D" w14:textId="031292C1" w:rsidR="001973E7" w:rsidRPr="00601961" w:rsidRDefault="00AC42C8" w:rsidP="00197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A41" w14:textId="77777777" w:rsidR="001973E7" w:rsidRPr="00601961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4472C4"/>
                <w:sz w:val="20"/>
                <w:szCs w:val="20"/>
                <w:lang w:eastAsia="cs-CZ"/>
              </w:rPr>
            </w:pPr>
          </w:p>
        </w:tc>
      </w:tr>
      <w:tr w:rsidR="001973E7" w:rsidRPr="00601961" w14:paraId="079FD425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D23" w14:textId="77777777" w:rsidR="001973E7" w:rsidRPr="00601961" w:rsidRDefault="001973E7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1758474685" w:edGrp="everyone" w:colFirst="2" w:colLast="2"/>
            <w:permEnd w:id="1881359206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El. ovládaná okna vpředu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352" w14:textId="32DF072E" w:rsidR="001973E7" w:rsidRPr="00601961" w:rsidRDefault="00AC42C8" w:rsidP="00197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5ED5" w14:textId="77777777" w:rsidR="001973E7" w:rsidRPr="00601961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5B9BD5"/>
                <w:sz w:val="20"/>
                <w:szCs w:val="20"/>
                <w:lang w:eastAsia="cs-CZ"/>
              </w:rPr>
            </w:pPr>
          </w:p>
        </w:tc>
      </w:tr>
      <w:tr w:rsidR="001973E7" w:rsidRPr="00601961" w14:paraId="7B03C1C3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CDA" w14:textId="77777777" w:rsidR="001973E7" w:rsidRPr="00601961" w:rsidRDefault="001973E7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1246120506" w:edGrp="everyone" w:colFirst="2" w:colLast="2"/>
            <w:permEnd w:id="1758474685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Mlhová světla vpředu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2D85" w14:textId="2F681350" w:rsidR="001973E7" w:rsidRPr="00601961" w:rsidRDefault="00AC42C8" w:rsidP="00197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53D" w14:textId="77777777" w:rsidR="001973E7" w:rsidRPr="00601961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5B9BD5"/>
                <w:sz w:val="20"/>
                <w:szCs w:val="20"/>
                <w:lang w:eastAsia="cs-CZ"/>
              </w:rPr>
            </w:pPr>
          </w:p>
        </w:tc>
      </w:tr>
      <w:tr w:rsidR="001973E7" w:rsidRPr="00601961" w14:paraId="585B3301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58BD" w14:textId="77777777" w:rsidR="001973E7" w:rsidRPr="00601961" w:rsidRDefault="001973E7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558249521" w:edGrp="everyone" w:colFirst="2" w:colLast="2"/>
            <w:permEnd w:id="1246120506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El. nastavitelná a vyhřívaná vnější zpětná zrcátka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3117" w14:textId="5D58685E" w:rsidR="001973E7" w:rsidRPr="00601961" w:rsidRDefault="00AC42C8" w:rsidP="00197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E73" w14:textId="77777777" w:rsidR="001973E7" w:rsidRPr="00601961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5B9BD5"/>
                <w:sz w:val="20"/>
                <w:szCs w:val="20"/>
                <w:lang w:eastAsia="cs-CZ"/>
              </w:rPr>
            </w:pPr>
          </w:p>
        </w:tc>
      </w:tr>
      <w:tr w:rsidR="001973E7" w:rsidRPr="00601961" w14:paraId="0EFEB2B3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42A" w14:textId="77777777" w:rsidR="001973E7" w:rsidRPr="00601961" w:rsidRDefault="001973E7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557068221" w:edGrp="everyone" w:colFirst="2" w:colLast="2"/>
            <w:permEnd w:id="558249521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Vyhřívané přední okno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F131" w14:textId="1B313060" w:rsidR="001973E7" w:rsidRPr="00601961" w:rsidRDefault="00AC42C8" w:rsidP="00197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A7C9" w14:textId="77777777" w:rsidR="001973E7" w:rsidRPr="00601961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5B9BD5"/>
                <w:sz w:val="20"/>
                <w:szCs w:val="20"/>
                <w:lang w:eastAsia="cs-CZ"/>
              </w:rPr>
            </w:pPr>
          </w:p>
        </w:tc>
      </w:tr>
      <w:tr w:rsidR="001973E7" w:rsidRPr="00601961" w14:paraId="7C0C2C84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26FC" w14:textId="298F94F2" w:rsidR="001973E7" w:rsidRPr="00601961" w:rsidRDefault="001973E7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1007226494" w:edGrp="everyone" w:colFirst="2" w:colLast="2"/>
            <w:permEnd w:id="557068221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Klimatizace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86F5" w14:textId="780C8545" w:rsidR="001973E7" w:rsidRPr="00601961" w:rsidRDefault="00AC42C8" w:rsidP="00197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570B" w14:textId="77777777" w:rsidR="001973E7" w:rsidRPr="00601961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5B9BD5"/>
                <w:sz w:val="20"/>
                <w:szCs w:val="20"/>
                <w:lang w:eastAsia="cs-CZ"/>
              </w:rPr>
            </w:pPr>
          </w:p>
        </w:tc>
      </w:tr>
      <w:tr w:rsidR="0060726B" w:rsidRPr="00601961" w14:paraId="093407F3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6156" w14:textId="36A5AED4" w:rsidR="0060726B" w:rsidRPr="00601961" w:rsidRDefault="0060726B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191583220" w:edGrp="everyone" w:colFirst="2" w:colLast="2"/>
            <w:permEnd w:id="1007226494"/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Světelný senzor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7A8" w14:textId="25CEA1D0" w:rsidR="0060726B" w:rsidRPr="00601961" w:rsidRDefault="00AC42C8" w:rsidP="00197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056" w14:textId="77777777" w:rsidR="0060726B" w:rsidRPr="00601961" w:rsidRDefault="0060726B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5B9BD5"/>
                <w:sz w:val="20"/>
                <w:szCs w:val="20"/>
                <w:lang w:eastAsia="cs-CZ"/>
              </w:rPr>
            </w:pPr>
          </w:p>
        </w:tc>
      </w:tr>
      <w:tr w:rsidR="0060726B" w:rsidRPr="00601961" w14:paraId="555BFAD0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288" w14:textId="4938CD4C" w:rsidR="0060726B" w:rsidRPr="00601961" w:rsidRDefault="0060726B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1945322209" w:edGrp="everyone" w:colFirst="2" w:colLast="2"/>
            <w:permEnd w:id="191583220"/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Opěrky hlavy předních sedadel výškově nastavitelné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FE3" w14:textId="5C452E5C" w:rsidR="0060726B" w:rsidRPr="00601961" w:rsidRDefault="00AC42C8" w:rsidP="00197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132" w14:textId="77777777" w:rsidR="0060726B" w:rsidRPr="00601961" w:rsidRDefault="0060726B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5B9BD5"/>
                <w:sz w:val="20"/>
                <w:szCs w:val="20"/>
                <w:lang w:eastAsia="cs-CZ"/>
              </w:rPr>
            </w:pPr>
          </w:p>
        </w:tc>
      </w:tr>
      <w:tr w:rsidR="0060726B" w:rsidRPr="00601961" w14:paraId="057501AA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8D0" w14:textId="41D86F9A" w:rsidR="0060726B" w:rsidRPr="00601961" w:rsidRDefault="0060726B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1529353115" w:edGrp="everyone" w:colFirst="2" w:colLast="2"/>
            <w:permEnd w:id="1945322209"/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Vyhřívání předních sedadel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458" w14:textId="3F34A867" w:rsidR="0060726B" w:rsidRPr="00601961" w:rsidRDefault="00AC42C8" w:rsidP="00197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0F6" w14:textId="77777777" w:rsidR="0060726B" w:rsidRPr="00601961" w:rsidRDefault="0060726B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5B9BD5"/>
                <w:sz w:val="20"/>
                <w:szCs w:val="20"/>
                <w:lang w:eastAsia="cs-CZ"/>
              </w:rPr>
            </w:pPr>
          </w:p>
        </w:tc>
      </w:tr>
      <w:tr w:rsidR="001973E7" w:rsidRPr="00601961" w14:paraId="289E7675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6F7" w14:textId="7111E2CD" w:rsidR="001973E7" w:rsidRPr="00601961" w:rsidRDefault="001973E7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790844262" w:edGrp="everyone" w:colFirst="2" w:colLast="2"/>
            <w:permEnd w:id="1529353115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4x ocel. kola navíc, min</w:t>
            </w:r>
            <w:r w:rsidR="006E67E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.</w:t>
            </w:r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 17“</w:t>
            </w:r>
            <w:r w:rsidR="00FA26CE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/auto (celkem 8 ks/zakázka)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1B0B" w14:textId="00005DBD" w:rsidR="001973E7" w:rsidRPr="00601961" w:rsidRDefault="00AC42C8" w:rsidP="00197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2B78" w14:textId="77777777" w:rsidR="001973E7" w:rsidRPr="00601961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5B9BD5"/>
                <w:sz w:val="20"/>
                <w:szCs w:val="20"/>
                <w:lang w:eastAsia="cs-CZ"/>
              </w:rPr>
            </w:pPr>
          </w:p>
        </w:tc>
      </w:tr>
      <w:tr w:rsidR="001973E7" w:rsidRPr="00601961" w14:paraId="6AE0BD48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481" w14:textId="77777777" w:rsidR="001973E7" w:rsidRPr="00601961" w:rsidRDefault="001973E7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1897140847" w:edGrp="everyone" w:colFirst="2" w:colLast="2"/>
            <w:permEnd w:id="790844262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Povinná výbava vč. 5 ks výstražných vest s vysokou viditelností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1613" w14:textId="37454999" w:rsidR="001973E7" w:rsidRPr="00601961" w:rsidRDefault="00AC42C8" w:rsidP="00197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F3D" w14:textId="77777777" w:rsidR="001973E7" w:rsidRPr="00601961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5B9BD5"/>
                <w:sz w:val="20"/>
                <w:szCs w:val="20"/>
                <w:lang w:eastAsia="cs-CZ"/>
              </w:rPr>
            </w:pPr>
          </w:p>
        </w:tc>
      </w:tr>
      <w:tr w:rsidR="001973E7" w:rsidRPr="00601961" w14:paraId="1E31ED13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5264" w14:textId="77777777" w:rsidR="001973E7" w:rsidRPr="00601961" w:rsidRDefault="001973E7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1880775338" w:edGrp="everyone" w:colFirst="2" w:colLast="2"/>
            <w:permEnd w:id="1897140847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Česká jazyková verze včetně návodu k obsluze v češtině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B12" w14:textId="47177DC1" w:rsidR="001973E7" w:rsidRPr="00601961" w:rsidRDefault="00AC42C8" w:rsidP="00197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EC16" w14:textId="77777777" w:rsidR="001973E7" w:rsidRPr="00601961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5B9BD5"/>
                <w:sz w:val="20"/>
                <w:szCs w:val="20"/>
                <w:lang w:eastAsia="cs-CZ"/>
              </w:rPr>
            </w:pPr>
          </w:p>
        </w:tc>
      </w:tr>
      <w:tr w:rsidR="001973E7" w:rsidRPr="00601961" w14:paraId="584B71D0" w14:textId="77777777" w:rsidTr="00FA26CE">
        <w:trPr>
          <w:trHeight w:val="191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A6A6" w14:textId="77777777" w:rsidR="001973E7" w:rsidRPr="00601961" w:rsidRDefault="001973E7" w:rsidP="0019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permStart w:id="1092382882" w:edGrp="everyone" w:colFirst="2" w:colLast="2"/>
            <w:permEnd w:id="1880775338"/>
            <w:r w:rsidRPr="00601961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Gumové koberce do interiéru a zavazadlového prostoru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9B7" w14:textId="19E88636" w:rsidR="001973E7" w:rsidRPr="00601961" w:rsidRDefault="00AC42C8" w:rsidP="00197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a</w:t>
            </w:r>
            <w:r w:rsidR="00BE705F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0B3F" w14:textId="77777777" w:rsidR="001973E7" w:rsidRPr="00601961" w:rsidRDefault="001973E7" w:rsidP="001973E7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5B9BD5"/>
                <w:sz w:val="20"/>
                <w:szCs w:val="20"/>
                <w:lang w:eastAsia="cs-CZ"/>
              </w:rPr>
            </w:pPr>
          </w:p>
        </w:tc>
      </w:tr>
      <w:permEnd w:id="1092382882"/>
    </w:tbl>
    <w:p w14:paraId="615A1133" w14:textId="77777777" w:rsidR="00601961" w:rsidRPr="00601961" w:rsidRDefault="00601961" w:rsidP="00601961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highlight w:val="yellow"/>
          <w:lang w:eastAsia="cs-CZ"/>
        </w:rPr>
      </w:pPr>
    </w:p>
    <w:p w14:paraId="5752CD28" w14:textId="0947E7CC" w:rsidR="00601961" w:rsidRPr="00601961" w:rsidRDefault="00601961" w:rsidP="00601961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601961">
        <w:rPr>
          <w:rFonts w:ascii="Tahoma" w:eastAsia="Times New Roman" w:hAnsi="Tahoma" w:cs="Tahoma"/>
          <w:iCs/>
          <w:sz w:val="20"/>
          <w:szCs w:val="20"/>
          <w:lang w:eastAsia="cs-CZ"/>
        </w:rPr>
        <w:t>Veškeré vybavení a příslušenství jsou požadovány v originální kvalitě, dodávané výrobcem vozidla mimo povinné výbavy, výstražných vest, pneumatik. U pneumatik požadujeme třídu palivové úspornosti A</w:t>
      </w:r>
      <w:r w:rsidR="003F20C6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nebo</w:t>
      </w:r>
      <w:r w:rsidR="00AA6931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B</w:t>
      </w:r>
      <w:r w:rsidRPr="00601961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a třídu přilnavosti na mokru A</w:t>
      </w:r>
      <w:r w:rsidR="003F20C6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nebo</w:t>
      </w:r>
      <w:r w:rsidR="00AA6931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B</w:t>
      </w:r>
      <w:r w:rsidR="003F20C6">
        <w:rPr>
          <w:rFonts w:ascii="Tahoma" w:eastAsia="Times New Roman" w:hAnsi="Tahoma" w:cs="Tahoma"/>
          <w:iCs/>
          <w:sz w:val="20"/>
          <w:szCs w:val="20"/>
          <w:lang w:eastAsia="cs-CZ"/>
        </w:rPr>
        <w:t>.</w:t>
      </w:r>
    </w:p>
    <w:p w14:paraId="1E956C7F" w14:textId="77777777" w:rsidR="00601961" w:rsidRPr="00601961" w:rsidRDefault="00601961" w:rsidP="00601961">
      <w:pPr>
        <w:spacing w:after="0" w:line="240" w:lineRule="auto"/>
        <w:rPr>
          <w:rFonts w:ascii="Tahoma" w:eastAsia="Times New Roman" w:hAnsi="Tahoma" w:cs="Tahoma"/>
          <w:iCs/>
          <w:sz w:val="20"/>
          <w:szCs w:val="20"/>
          <w:lang w:eastAsia="cs-CZ"/>
        </w:rPr>
      </w:pPr>
    </w:p>
    <w:p w14:paraId="0A518544" w14:textId="722920DD" w:rsidR="00601961" w:rsidRPr="001973E7" w:rsidRDefault="00BE705F" w:rsidP="00601961">
      <w:pPr>
        <w:tabs>
          <w:tab w:val="left" w:pos="3315"/>
        </w:tabs>
        <w:spacing w:line="240" w:lineRule="auto"/>
        <w:rPr>
          <w:rFonts w:ascii="Tahoma" w:hAnsi="Tahoma" w:cs="Tahoma"/>
          <w:sz w:val="20"/>
          <w:szCs w:val="20"/>
        </w:rPr>
      </w:pPr>
      <w:r w:rsidRPr="00BE705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D32C50" wp14:editId="48F744C8">
                <wp:simplePos x="0" y="0"/>
                <wp:positionH relativeFrom="margin">
                  <wp:align>left</wp:align>
                </wp:positionH>
                <wp:positionV relativeFrom="paragraph">
                  <wp:posOffset>439420</wp:posOffset>
                </wp:positionV>
                <wp:extent cx="5743575" cy="29908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961AF" w14:textId="236636A4" w:rsidR="00BE705F" w:rsidRPr="002B2864" w:rsidRDefault="00BE705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B286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Prostor pro dodatečné informace účastníka:</w:t>
                            </w:r>
                          </w:p>
                          <w:p w14:paraId="4194064D" w14:textId="77777777" w:rsidR="00186B1E" w:rsidRDefault="00186B1E">
                            <w:permStart w:id="1704285939" w:edGrp="everyone"/>
                            <w:permEnd w:id="170428593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32C5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34.6pt;width:452.25pt;height:23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wiEQIAACA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WL+ulgUlHD0zVarfFmktmSsfHxunQ/vBWgSDxV12NUEz473PsR0WPkYEn/zoGSzk0ol&#10;w+3rrXLkyFABu7RSBc/ClCF9RVfFrBgZ+CtEntafILQMKGUldUWXlyBWRt7emSYJLTCpxjOmrMyZ&#10;yMjdyGIY6gEDI6E1NCek1MEoWRwxPHTgflLSo1wr6n8cmBOUqA8G27KazudR38mYF4sZGu7aU197&#10;mOEIVdFAyXjchjQTkTADt9i+ViZinzI554oyTHyfRybq/NpOUU+DvfkFAAD//wMAUEsDBBQABgAI&#10;AAAAIQD6KJXD3gAAAAcBAAAPAAAAZHJzL2Rvd25yZXYueG1sTI/NTsMwEITvSLyDtUhcELUJaWhC&#10;NhVCAtEbFARXN94mEf4JtpuGt8ec4Dia0cw39Xo2mk3kw+AswtVCACPbOjXYDuHt9eFyBSxEaZXU&#10;zhLCNwVYN6cntayUO9oXmraxY6nEhkoi9DGOFeeh7cnIsHAj2eTtnTcyJuk7rrw8pnKjeSZEwY0c&#10;bFro5Uj3PbWf24NBWOVP00fYXD+/t8Vel/HiZnr88ojnZ/PdLbBIc/wLwy9+QocmMe3cwarANEI6&#10;EhGKMgOW3FLkS2A7hGUuMuBNzf/zNz8AAAD//wMAUEsBAi0AFAAGAAgAAAAhALaDOJL+AAAA4QEA&#10;ABMAAAAAAAAAAAAAAAAAAAAAAFtDb250ZW50X1R5cGVzXS54bWxQSwECLQAUAAYACAAAACEAOP0h&#10;/9YAAACUAQAACwAAAAAAAAAAAAAAAAAvAQAAX3JlbHMvLnJlbHNQSwECLQAUAAYACAAAACEAAOWc&#10;IhECAAAgBAAADgAAAAAAAAAAAAAAAAAuAgAAZHJzL2Uyb0RvYy54bWxQSwECLQAUAAYACAAAACEA&#10;+iiVw94AAAAHAQAADwAAAAAAAAAAAAAAAABrBAAAZHJzL2Rvd25yZXYueG1sUEsFBgAAAAAEAAQA&#10;8wAAAHYFAAAAAA==&#10;">
                <v:textbox>
                  <w:txbxContent>
                    <w:p w14:paraId="31F961AF" w14:textId="236636A4" w:rsidR="00BE705F" w:rsidRPr="002B2864" w:rsidRDefault="00BE705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B2864">
                        <w:rPr>
                          <w:rFonts w:ascii="Tahoma" w:hAnsi="Tahoma" w:cs="Tahoma"/>
                          <w:sz w:val="20"/>
                          <w:szCs w:val="20"/>
                        </w:rPr>
                        <w:t>Prostor pro dodatečné informace účastníka:</w:t>
                      </w:r>
                    </w:p>
                    <w:p w14:paraId="4194064D" w14:textId="77777777" w:rsidR="00186B1E" w:rsidRDefault="00186B1E">
                      <w:permStart w:id="1704285939" w:edGrp="everyone"/>
                      <w:permEnd w:id="1704285939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2615A" w14:textId="0D5432AF" w:rsidR="00922ED0" w:rsidRPr="001973E7" w:rsidRDefault="00922ED0" w:rsidP="00FB50F3">
      <w:pPr>
        <w:rPr>
          <w:sz w:val="20"/>
          <w:szCs w:val="20"/>
        </w:rPr>
      </w:pPr>
    </w:p>
    <w:sectPr w:rsidR="00922ED0" w:rsidRPr="001973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C883" w14:textId="77777777" w:rsidR="00C401F8" w:rsidRDefault="00C401F8" w:rsidP="00755005">
      <w:pPr>
        <w:spacing w:after="0" w:line="240" w:lineRule="auto"/>
      </w:pPr>
      <w:r>
        <w:separator/>
      </w:r>
    </w:p>
  </w:endnote>
  <w:endnote w:type="continuationSeparator" w:id="0">
    <w:p w14:paraId="7C36F867" w14:textId="77777777" w:rsidR="00C401F8" w:rsidRDefault="00C401F8" w:rsidP="0075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0938" w14:textId="77777777" w:rsidR="00922ED0" w:rsidRPr="0064433F" w:rsidRDefault="00922ED0" w:rsidP="00922ED0">
    <w:pPr>
      <w:pStyle w:val="Zpat"/>
      <w:tabs>
        <w:tab w:val="clear" w:pos="4536"/>
        <w:tab w:val="clear" w:pos="9072"/>
        <w:tab w:val="center" w:pos="3544"/>
        <w:tab w:val="right" w:pos="9356"/>
      </w:tabs>
      <w:rPr>
        <w:sz w:val="18"/>
        <w:szCs w:val="18"/>
      </w:rPr>
    </w:pPr>
    <w:r w:rsidRPr="00C3208B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37A2EC2D" wp14:editId="004B4714">
          <wp:simplePos x="0" y="0"/>
          <wp:positionH relativeFrom="margin">
            <wp:posOffset>5233778</wp:posOffset>
          </wp:positionH>
          <wp:positionV relativeFrom="paragraph">
            <wp:posOffset>-50287</wp:posOffset>
          </wp:positionV>
          <wp:extent cx="1047750" cy="457200"/>
          <wp:effectExtent l="0" t="0" r="0" b="0"/>
          <wp:wrapNone/>
          <wp:docPr id="17" name="Obrázek 17" descr="prispevkova organiza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prispevkova organiza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3F">
      <w:rPr>
        <w:sz w:val="18"/>
        <w:szCs w:val="18"/>
      </w:rPr>
      <w:t>IČ: 08389624</w:t>
    </w:r>
    <w:r w:rsidRPr="0064433F">
      <w:rPr>
        <w:sz w:val="18"/>
        <w:szCs w:val="18"/>
      </w:rPr>
      <w:tab/>
    </w:r>
    <w:r>
      <w:rPr>
        <w:sz w:val="18"/>
        <w:szCs w:val="18"/>
      </w:rPr>
      <w:t xml:space="preserve">                                                </w:t>
    </w:r>
    <w:r w:rsidRPr="0064433F">
      <w:rPr>
        <w:sz w:val="18"/>
        <w:szCs w:val="18"/>
      </w:rPr>
      <w:t>bankovní spojení: UniCredit Bank Czech</w:t>
    </w:r>
    <w:r>
      <w:rPr>
        <w:sz w:val="18"/>
        <w:szCs w:val="18"/>
      </w:rPr>
      <w:t xml:space="preserve"> republic</w:t>
    </w:r>
    <w:r w:rsidRPr="0064433F">
      <w:rPr>
        <w:sz w:val="18"/>
        <w:szCs w:val="18"/>
      </w:rPr>
      <w:t xml:space="preserve"> and Slovakia, a. s.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</w:p>
  <w:p w14:paraId="5839ACB1" w14:textId="77777777" w:rsidR="00922ED0" w:rsidRPr="0064433F" w:rsidRDefault="00922ED0" w:rsidP="00922ED0">
    <w:pPr>
      <w:pStyle w:val="Zpat"/>
      <w:tabs>
        <w:tab w:val="clear" w:pos="4536"/>
        <w:tab w:val="center" w:pos="4820"/>
      </w:tabs>
      <w:rPr>
        <w:sz w:val="18"/>
        <w:szCs w:val="18"/>
      </w:rPr>
    </w:pPr>
    <w:r w:rsidRPr="0064433F">
      <w:rPr>
        <w:sz w:val="18"/>
        <w:szCs w:val="18"/>
      </w:rPr>
      <w:t>DIČ: CZ08389624 (nejsme plátci DPH)</w:t>
    </w:r>
    <w:r>
      <w:rPr>
        <w:sz w:val="18"/>
        <w:szCs w:val="18"/>
      </w:rPr>
      <w:t xml:space="preserve">     číslo účtu: 1431853018/2700</w:t>
    </w:r>
  </w:p>
  <w:p w14:paraId="68A47B88" w14:textId="77777777" w:rsidR="00755005" w:rsidRPr="00922ED0" w:rsidRDefault="00755005" w:rsidP="00922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B79F" w14:textId="77777777" w:rsidR="00C401F8" w:rsidRDefault="00C401F8" w:rsidP="00755005">
      <w:pPr>
        <w:spacing w:after="0" w:line="240" w:lineRule="auto"/>
      </w:pPr>
      <w:r>
        <w:separator/>
      </w:r>
    </w:p>
  </w:footnote>
  <w:footnote w:type="continuationSeparator" w:id="0">
    <w:p w14:paraId="116D2122" w14:textId="77777777" w:rsidR="00C401F8" w:rsidRDefault="00C401F8" w:rsidP="0075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DF45" w14:textId="1B38FD81" w:rsidR="00755005" w:rsidRPr="008F1C2C" w:rsidRDefault="00755005" w:rsidP="00755005">
    <w:pPr>
      <w:spacing w:after="0" w:line="240" w:lineRule="auto"/>
      <w:rPr>
        <w:rFonts w:ascii="Tahoma" w:hAnsi="Tahoma" w:cs="Tahoma"/>
        <w:b/>
        <w:bCs/>
        <w:sz w:val="20"/>
        <w:szCs w:val="20"/>
      </w:rPr>
    </w:pPr>
    <w:r w:rsidRPr="008F1C2C">
      <w:rPr>
        <w:rFonts w:ascii="Tahoma" w:hAnsi="Tahoma" w:cs="Tahoma"/>
        <w:b/>
        <w:bCs/>
        <w:noProof/>
      </w:rPr>
      <w:drawing>
        <wp:anchor distT="0" distB="0" distL="114300" distR="114300" simplePos="0" relativeHeight="251659264" behindDoc="0" locked="0" layoutInCell="1" allowOverlap="1" wp14:anchorId="20B78293" wp14:editId="3B18F4E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04900" cy="561975"/>
          <wp:effectExtent l="0" t="0" r="0" b="0"/>
          <wp:wrapSquare wrapText="bothSides"/>
          <wp:docPr id="1794737726" name="Obrázek 1794737726" descr="Obsah obrázku snímek obrazovky, Grafika, grafický design, Písmo&#10;&#10;Obsah vygenerovaný umělou inteligencí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737726" name="Obrázek 1794737726" descr="Obsah obrázku snímek obrazovky, Grafika, grafický design, Písmo&#10;&#10;Obsah vygenerovaný umělou inteligencí může být nesprávný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99" t="21428" r="15789" b="26948"/>
                  <a:stretch/>
                </pic:blipFill>
                <pic:spPr bwMode="auto">
                  <a:xfrm>
                    <a:off x="0" y="0"/>
                    <a:ext cx="1104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1C2C">
      <w:rPr>
        <w:rFonts w:ascii="Tahoma" w:hAnsi="Tahoma" w:cs="Tahoma"/>
        <w:b/>
        <w:bCs/>
      </w:rPr>
      <w:t>Dětské centrum Pluto, příspěvková organizace</w:t>
    </w:r>
  </w:p>
  <w:p w14:paraId="7025169B" w14:textId="77777777" w:rsidR="00755005" w:rsidRDefault="00755005" w:rsidP="00755005">
    <w:pPr>
      <w:spacing w:after="0" w:line="240" w:lineRule="auto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Lípová 618/12</w:t>
    </w:r>
  </w:p>
  <w:p w14:paraId="59E12F85" w14:textId="77777777" w:rsidR="00755005" w:rsidRDefault="00755005" w:rsidP="00755005">
    <w:pPr>
      <w:spacing w:after="0" w:line="240" w:lineRule="auto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736 01  Havířov-Město</w:t>
    </w:r>
  </w:p>
  <w:p w14:paraId="2EE8DADB" w14:textId="77777777" w:rsidR="00755005" w:rsidRDefault="00755005" w:rsidP="00755005">
    <w:pPr>
      <w:pStyle w:val="Zhlav"/>
    </w:pPr>
  </w:p>
  <w:p w14:paraId="5CFA0FC2" w14:textId="77777777" w:rsidR="00755005" w:rsidRDefault="007550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321"/>
    <w:multiLevelType w:val="hybridMultilevel"/>
    <w:tmpl w:val="63366E84"/>
    <w:lvl w:ilvl="0" w:tplc="0405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1A6D0BC8"/>
    <w:multiLevelType w:val="hybridMultilevel"/>
    <w:tmpl w:val="59EAC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61A5A"/>
    <w:multiLevelType w:val="hybridMultilevel"/>
    <w:tmpl w:val="FD58B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216940">
    <w:abstractNumId w:val="1"/>
  </w:num>
  <w:num w:numId="2" w16cid:durableId="1889564346">
    <w:abstractNumId w:val="0"/>
  </w:num>
  <w:num w:numId="3" w16cid:durableId="370689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1K5OHNHieSRV/AuMVNPkNdlN8IvA7N8qjiKUqc0lgkLmFMTNs3o3xWMK3DF3Q26v3S5mArYUrqYufSRHH6vmQ==" w:salt="Zo+PpVAXgSHznm20AoPh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05"/>
    <w:rsid w:val="00000958"/>
    <w:rsid w:val="00116233"/>
    <w:rsid w:val="00124591"/>
    <w:rsid w:val="00186B1E"/>
    <w:rsid w:val="001973E7"/>
    <w:rsid w:val="002778DD"/>
    <w:rsid w:val="002A10C3"/>
    <w:rsid w:val="002B2864"/>
    <w:rsid w:val="002C6395"/>
    <w:rsid w:val="003733E8"/>
    <w:rsid w:val="003F20C6"/>
    <w:rsid w:val="00476BB1"/>
    <w:rsid w:val="00486A67"/>
    <w:rsid w:val="005119D0"/>
    <w:rsid w:val="00601961"/>
    <w:rsid w:val="0060726B"/>
    <w:rsid w:val="006E67E1"/>
    <w:rsid w:val="007177D0"/>
    <w:rsid w:val="00755005"/>
    <w:rsid w:val="00793AFC"/>
    <w:rsid w:val="007B512B"/>
    <w:rsid w:val="00893CB2"/>
    <w:rsid w:val="00922ED0"/>
    <w:rsid w:val="00974691"/>
    <w:rsid w:val="00AA6931"/>
    <w:rsid w:val="00AB5FFF"/>
    <w:rsid w:val="00AC42C8"/>
    <w:rsid w:val="00BE705F"/>
    <w:rsid w:val="00C401F8"/>
    <w:rsid w:val="00C86CD2"/>
    <w:rsid w:val="00CF1E82"/>
    <w:rsid w:val="00DB1430"/>
    <w:rsid w:val="00DD0DD7"/>
    <w:rsid w:val="00F15E55"/>
    <w:rsid w:val="00F166D8"/>
    <w:rsid w:val="00F9701B"/>
    <w:rsid w:val="00FA26CE"/>
    <w:rsid w:val="00FB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200E5"/>
  <w15:chartTrackingRefBased/>
  <w15:docId w15:val="{32CB41D1-DFC0-4856-A787-F44FFE7D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1961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55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5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5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5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5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5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5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5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5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5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5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50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50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50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50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50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50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5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5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5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50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50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50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5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50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500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5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5005"/>
  </w:style>
  <w:style w:type="paragraph" w:styleId="Zpat">
    <w:name w:val="footer"/>
    <w:basedOn w:val="Normln"/>
    <w:link w:val="ZpatChar"/>
    <w:uiPriority w:val="99"/>
    <w:unhideWhenUsed/>
    <w:rsid w:val="0075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5005"/>
  </w:style>
  <w:style w:type="table" w:styleId="Mkatabulky">
    <w:name w:val="Table Grid"/>
    <w:basedOn w:val="Normlntabulka"/>
    <w:uiPriority w:val="39"/>
    <w:rsid w:val="0092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166D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300</Words>
  <Characters>1772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Jakub</dc:creator>
  <cp:keywords/>
  <dc:description/>
  <cp:lastModifiedBy>LASOTOVÁ Carmen</cp:lastModifiedBy>
  <cp:revision>18</cp:revision>
  <cp:lastPrinted>2025-02-21T13:14:00Z</cp:lastPrinted>
  <dcterms:created xsi:type="dcterms:W3CDTF">2025-02-21T14:01:00Z</dcterms:created>
  <dcterms:modified xsi:type="dcterms:W3CDTF">2025-02-27T10:34:00Z</dcterms:modified>
</cp:coreProperties>
</file>